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4ED" w:rsidRPr="009E6E10" w:rsidRDefault="00154CC7" w:rsidP="003A3705">
      <w:pPr>
        <w:spacing w:after="100" w:line="276" w:lineRule="auto"/>
        <w:ind w:firstLine="0"/>
        <w:jc w:val="center"/>
        <w:rPr>
          <w:rFonts w:asciiTheme="minorHAnsi" w:hAnsiTheme="minorHAnsi"/>
          <w:b/>
          <w:i/>
          <w:sz w:val="23"/>
          <w:szCs w:val="23"/>
        </w:rPr>
      </w:pPr>
      <w:bookmarkStart w:id="0" w:name="_GoBack"/>
      <w:bookmarkEnd w:id="0"/>
      <w:r w:rsidRPr="009E6E10">
        <w:rPr>
          <w:rFonts w:asciiTheme="minorHAnsi" w:hAnsiTheme="minorHAnsi"/>
          <w:b/>
          <w:sz w:val="23"/>
          <w:szCs w:val="23"/>
        </w:rPr>
        <w:t>ANKIETA</w:t>
      </w:r>
      <w:r w:rsidR="00463182" w:rsidRPr="009E6E10">
        <w:rPr>
          <w:rFonts w:asciiTheme="minorHAnsi" w:hAnsiTheme="minorHAnsi"/>
          <w:b/>
          <w:sz w:val="23"/>
          <w:szCs w:val="23"/>
        </w:rPr>
        <w:br/>
      </w:r>
      <w:r w:rsidR="00463182" w:rsidRPr="009E6E10">
        <w:rPr>
          <w:rFonts w:asciiTheme="minorHAnsi" w:hAnsiTheme="minorHAnsi"/>
          <w:b/>
          <w:i/>
          <w:sz w:val="23"/>
          <w:szCs w:val="23"/>
        </w:rPr>
        <w:t>Rewitalizacja</w:t>
      </w:r>
      <w:r w:rsidR="00463182" w:rsidRPr="009E6E10">
        <w:rPr>
          <w:rFonts w:ascii="Calibri" w:eastAsia="Calibri" w:hAnsi="Calibri"/>
          <w:b/>
          <w:i/>
          <w:sz w:val="23"/>
          <w:szCs w:val="23"/>
        </w:rPr>
        <w:t xml:space="preserve"> </w:t>
      </w:r>
      <w:r w:rsidR="00F13DDC" w:rsidRPr="003D5185">
        <w:rPr>
          <w:rFonts w:asciiTheme="minorHAnsi" w:hAnsiTheme="minorHAnsi"/>
          <w:b/>
          <w:i/>
          <w:sz w:val="23"/>
          <w:szCs w:val="23"/>
        </w:rPr>
        <w:t xml:space="preserve">w Gminie </w:t>
      </w:r>
      <w:r w:rsidR="003D5185" w:rsidRPr="003D5185">
        <w:rPr>
          <w:rFonts w:asciiTheme="minorHAnsi" w:hAnsiTheme="minorHAnsi"/>
          <w:b/>
          <w:i/>
          <w:sz w:val="23"/>
          <w:szCs w:val="23"/>
        </w:rPr>
        <w:t>Szydłów</w:t>
      </w:r>
    </w:p>
    <w:p w:rsidR="00A07DDF" w:rsidRDefault="00A02E41" w:rsidP="00A07DDF">
      <w:pPr>
        <w:ind w:firstLine="0"/>
        <w:rPr>
          <w:rFonts w:asciiTheme="minorHAnsi" w:hAnsiTheme="minorHAnsi"/>
          <w:i/>
          <w:sz w:val="20"/>
          <w:szCs w:val="20"/>
        </w:rPr>
      </w:pPr>
      <w:r w:rsidRPr="009C3655">
        <w:rPr>
          <w:rFonts w:asciiTheme="minorHAnsi" w:hAnsiTheme="minorHAnsi"/>
          <w:i/>
          <w:sz w:val="20"/>
          <w:szCs w:val="20"/>
        </w:rPr>
        <w:t>Szanowni Państwo,</w:t>
      </w:r>
    </w:p>
    <w:p w:rsidR="00A07DDF" w:rsidRPr="00A07DDF" w:rsidRDefault="00A07DDF" w:rsidP="003D5185">
      <w:pPr>
        <w:spacing w:line="276" w:lineRule="auto"/>
        <w:ind w:firstLine="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A07DDF">
        <w:rPr>
          <w:rFonts w:asciiTheme="minorHAnsi" w:hAnsiTheme="minorHAnsi"/>
          <w:sz w:val="20"/>
          <w:szCs w:val="20"/>
        </w:rPr>
        <w:t>Celem badania jest poznanie Państwa opinii na temat aktualnych problemów i zjawisk kryzysowych oraz potrzeb i oczekiwanych działań, w związku planowanym procesem rewitalizacji na wyznaczonym obszarze rewitalizacji, obejmującym swoim zasięgiem zamieszkałe części sołectw Szydłów, Gacki i Grabki Duże.</w:t>
      </w:r>
    </w:p>
    <w:p w:rsidR="00154CC7" w:rsidRPr="00D933AA" w:rsidRDefault="00154CC7" w:rsidP="007E1203">
      <w:pPr>
        <w:spacing w:line="276" w:lineRule="auto"/>
        <w:ind w:firstLine="0"/>
        <w:rPr>
          <w:sz w:val="22"/>
          <w:szCs w:val="22"/>
        </w:rPr>
      </w:pPr>
    </w:p>
    <w:p w:rsidR="003D5185" w:rsidRPr="003D5185" w:rsidRDefault="003D5185" w:rsidP="00356184">
      <w:pPr>
        <w:pStyle w:val="Akapitzlist"/>
        <w:numPr>
          <w:ilvl w:val="0"/>
          <w:numId w:val="1"/>
        </w:numPr>
        <w:spacing w:line="240" w:lineRule="auto"/>
        <w:ind w:left="426"/>
        <w:rPr>
          <w:rFonts w:asciiTheme="minorHAnsi" w:hAnsiTheme="minorHAnsi"/>
          <w:sz w:val="22"/>
          <w:szCs w:val="22"/>
        </w:rPr>
      </w:pPr>
      <w:r w:rsidRPr="003D5185">
        <w:rPr>
          <w:rFonts w:asciiTheme="minorHAnsi" w:hAnsiTheme="minorHAnsi"/>
          <w:sz w:val="21"/>
          <w:szCs w:val="21"/>
        </w:rPr>
        <w:t>Jak ocenia Pan/Pani powyższy element wpływający na warunki życia mieszkańców wyznaczonego obszaru rewitalizacji na terenie Gminy Szydłów?</w:t>
      </w:r>
    </w:p>
    <w:p w:rsidR="00D95B22" w:rsidRPr="00B24217" w:rsidRDefault="00D95B22" w:rsidP="003D5185">
      <w:pPr>
        <w:pStyle w:val="Akapitzlist"/>
        <w:spacing w:line="240" w:lineRule="auto"/>
        <w:ind w:left="426" w:firstLine="0"/>
        <w:rPr>
          <w:rFonts w:asciiTheme="minorHAnsi" w:hAnsiTheme="minorHAnsi"/>
          <w:sz w:val="22"/>
          <w:szCs w:val="22"/>
        </w:rPr>
      </w:pPr>
      <w:r w:rsidRPr="004F13E9">
        <w:rPr>
          <w:rFonts w:asciiTheme="minorHAnsi" w:hAnsiTheme="minorHAnsi"/>
          <w:sz w:val="20"/>
          <w:szCs w:val="20"/>
        </w:rPr>
        <w:t xml:space="preserve">(proszę zaznaczyć stawiając </w:t>
      </w:r>
      <w:r w:rsidR="004F13E9" w:rsidRPr="00011BDC">
        <w:rPr>
          <w:rFonts w:asciiTheme="minorHAnsi" w:hAnsiTheme="minorHAnsi"/>
          <w:b/>
        </w:rPr>
        <w:t>x</w:t>
      </w:r>
      <w:r w:rsidR="004F13E9" w:rsidRPr="004F13E9">
        <w:rPr>
          <w:rFonts w:asciiTheme="minorHAnsi" w:hAnsiTheme="minorHAnsi"/>
          <w:sz w:val="20"/>
          <w:szCs w:val="20"/>
        </w:rPr>
        <w:t>,</w:t>
      </w:r>
      <w:r w:rsidR="004F13E9" w:rsidRPr="004F13E9">
        <w:rPr>
          <w:rFonts w:asciiTheme="minorHAnsi" w:hAnsiTheme="minorHAnsi"/>
          <w:b/>
          <w:sz w:val="20"/>
          <w:szCs w:val="20"/>
        </w:rPr>
        <w:t xml:space="preserve"> </w:t>
      </w:r>
      <w:r w:rsidR="004F13E9" w:rsidRPr="004F13E9">
        <w:rPr>
          <w:rFonts w:asciiTheme="minorHAnsi" w:hAnsiTheme="minorHAnsi"/>
          <w:sz w:val="20"/>
          <w:szCs w:val="20"/>
        </w:rPr>
        <w:t>gdzie: 1–bardzo źle, 2–źle, 3–dostatecznie, 4–dobrze, 5–bardzo dobrze</w:t>
      </w:r>
      <w:r w:rsidR="004F13E9">
        <w:rPr>
          <w:rFonts w:asciiTheme="minorHAnsi" w:hAnsiTheme="minorHAnsi"/>
          <w:sz w:val="20"/>
          <w:szCs w:val="20"/>
        </w:rPr>
        <w:t>)</w:t>
      </w:r>
      <w:r w:rsidR="004F13E9" w:rsidRPr="004F13E9">
        <w:rPr>
          <w:rFonts w:asciiTheme="minorHAnsi" w:hAnsiTheme="minorHAnsi"/>
          <w:sz w:val="20"/>
          <w:szCs w:val="20"/>
        </w:rPr>
        <w:t>.</w:t>
      </w:r>
    </w:p>
    <w:p w:rsidR="00B24217" w:rsidRPr="005F3026" w:rsidRDefault="00B24217" w:rsidP="00B24217">
      <w:pPr>
        <w:pStyle w:val="Akapitzlist"/>
        <w:spacing w:line="276" w:lineRule="auto"/>
        <w:ind w:left="426" w:firstLine="0"/>
        <w:rPr>
          <w:rFonts w:asciiTheme="minorHAnsi" w:hAnsiTheme="minorHAnsi"/>
          <w:sz w:val="10"/>
          <w:szCs w:val="10"/>
        </w:rPr>
      </w:pPr>
    </w:p>
    <w:tbl>
      <w:tblPr>
        <w:tblStyle w:val="Tabela-Siatka"/>
        <w:tblW w:w="9015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5622"/>
        <w:gridCol w:w="564"/>
        <w:gridCol w:w="564"/>
        <w:gridCol w:w="564"/>
        <w:gridCol w:w="564"/>
        <w:gridCol w:w="565"/>
      </w:tblGrid>
      <w:tr w:rsidR="00B24217" w:rsidRPr="009E6E10" w:rsidTr="004171F7">
        <w:trPr>
          <w:trHeight w:val="283"/>
          <w:jc w:val="center"/>
        </w:trPr>
        <w:tc>
          <w:tcPr>
            <w:tcW w:w="572" w:type="dxa"/>
            <w:vMerge w:val="restart"/>
            <w:vAlign w:val="center"/>
          </w:tcPr>
          <w:p w:rsidR="00B24217" w:rsidRPr="009E6E10" w:rsidRDefault="00B24217" w:rsidP="00B24217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E6E10">
              <w:rPr>
                <w:rFonts w:asciiTheme="minorHAnsi" w:hAnsiTheme="minorHAnsi"/>
                <w:sz w:val="18"/>
                <w:szCs w:val="18"/>
              </w:rPr>
              <w:t>Lp.</w:t>
            </w:r>
          </w:p>
        </w:tc>
        <w:tc>
          <w:tcPr>
            <w:tcW w:w="5622" w:type="dxa"/>
            <w:vMerge w:val="restart"/>
            <w:vAlign w:val="center"/>
          </w:tcPr>
          <w:p w:rsidR="00B24217" w:rsidRPr="009E6E10" w:rsidRDefault="005F3D27" w:rsidP="00B24217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E6E10">
              <w:rPr>
                <w:rFonts w:asciiTheme="minorHAnsi" w:hAnsiTheme="minorHAnsi"/>
                <w:sz w:val="18"/>
                <w:szCs w:val="18"/>
              </w:rPr>
              <w:t>Elementy</w:t>
            </w:r>
            <w:r w:rsidR="00B24217" w:rsidRPr="009E6E10">
              <w:rPr>
                <w:rFonts w:asciiTheme="minorHAnsi" w:hAnsiTheme="minorHAnsi"/>
                <w:sz w:val="18"/>
                <w:szCs w:val="18"/>
              </w:rPr>
              <w:t xml:space="preserve"> funkcjonowania</w:t>
            </w:r>
          </w:p>
        </w:tc>
        <w:tc>
          <w:tcPr>
            <w:tcW w:w="2821" w:type="dxa"/>
            <w:gridSpan w:val="5"/>
            <w:vAlign w:val="center"/>
          </w:tcPr>
          <w:p w:rsidR="00B24217" w:rsidRPr="009E6E10" w:rsidRDefault="00B24217" w:rsidP="004F13E9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E6E10">
              <w:rPr>
                <w:rFonts w:asciiTheme="minorHAnsi" w:hAnsiTheme="minorHAnsi"/>
                <w:sz w:val="18"/>
                <w:szCs w:val="18"/>
              </w:rPr>
              <w:t>OCENA (w skali 1-5)</w:t>
            </w:r>
          </w:p>
        </w:tc>
      </w:tr>
      <w:tr w:rsidR="00B24217" w:rsidRPr="009E6E10" w:rsidTr="004171F7">
        <w:trPr>
          <w:trHeight w:val="227"/>
          <w:jc w:val="center"/>
        </w:trPr>
        <w:tc>
          <w:tcPr>
            <w:tcW w:w="572" w:type="dxa"/>
            <w:vMerge/>
            <w:vAlign w:val="center"/>
          </w:tcPr>
          <w:p w:rsidR="00B24217" w:rsidRPr="009E6E10" w:rsidRDefault="00B24217" w:rsidP="00B24217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22" w:type="dxa"/>
            <w:vMerge/>
            <w:vAlign w:val="center"/>
          </w:tcPr>
          <w:p w:rsidR="00B24217" w:rsidRPr="009E6E10" w:rsidRDefault="00B24217" w:rsidP="004F13E9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B24217" w:rsidRPr="009E6E10" w:rsidRDefault="00B24217" w:rsidP="004F13E9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E6E1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4" w:type="dxa"/>
            <w:vAlign w:val="center"/>
          </w:tcPr>
          <w:p w:rsidR="00B24217" w:rsidRPr="009E6E10" w:rsidRDefault="00B24217" w:rsidP="004F13E9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E6E1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64" w:type="dxa"/>
            <w:vAlign w:val="center"/>
          </w:tcPr>
          <w:p w:rsidR="00B24217" w:rsidRPr="009E6E10" w:rsidRDefault="00B24217" w:rsidP="004F13E9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E6E1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64" w:type="dxa"/>
            <w:vAlign w:val="center"/>
          </w:tcPr>
          <w:p w:rsidR="00B24217" w:rsidRPr="009E6E10" w:rsidRDefault="00B24217" w:rsidP="004F13E9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E6E10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65" w:type="dxa"/>
            <w:vAlign w:val="center"/>
          </w:tcPr>
          <w:p w:rsidR="00B24217" w:rsidRPr="009E6E10" w:rsidRDefault="00B24217" w:rsidP="004F13E9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E6E10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05F3D27" w:rsidRPr="009E6E10" w:rsidTr="004171F7">
        <w:trPr>
          <w:trHeight w:val="283"/>
          <w:jc w:val="center"/>
        </w:trPr>
        <w:tc>
          <w:tcPr>
            <w:tcW w:w="9015" w:type="dxa"/>
            <w:gridSpan w:val="7"/>
            <w:vAlign w:val="center"/>
          </w:tcPr>
          <w:p w:rsidR="005F3D27" w:rsidRPr="009E6E10" w:rsidRDefault="005F3D27" w:rsidP="007B4CC6">
            <w:pPr>
              <w:ind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E6E10">
              <w:rPr>
                <w:rFonts w:asciiTheme="minorHAnsi" w:hAnsiTheme="minorHAnsi"/>
                <w:b/>
                <w:sz w:val="18"/>
                <w:szCs w:val="18"/>
              </w:rPr>
              <w:t>SFERA SPOŁECZNA</w:t>
            </w:r>
          </w:p>
        </w:tc>
      </w:tr>
      <w:tr w:rsidR="00356184" w:rsidRPr="009E6E10" w:rsidTr="004171F7">
        <w:trPr>
          <w:trHeight w:val="283"/>
          <w:jc w:val="center"/>
        </w:trPr>
        <w:tc>
          <w:tcPr>
            <w:tcW w:w="572" w:type="dxa"/>
            <w:vAlign w:val="center"/>
          </w:tcPr>
          <w:p w:rsidR="00B24217" w:rsidRPr="009E6E10" w:rsidRDefault="00B24217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E6E10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622" w:type="dxa"/>
            <w:vAlign w:val="center"/>
          </w:tcPr>
          <w:p w:rsidR="00B24217" w:rsidRPr="009E6E10" w:rsidRDefault="007E07E0" w:rsidP="007E07E0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E6E10">
              <w:rPr>
                <w:rFonts w:asciiTheme="minorHAnsi" w:hAnsiTheme="minorHAnsi"/>
                <w:sz w:val="18"/>
                <w:szCs w:val="18"/>
              </w:rPr>
              <w:t>Sytuacja na rynku pracy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B24217" w:rsidRPr="009E6E10" w:rsidRDefault="00B24217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24217" w:rsidRPr="009E6E10" w:rsidRDefault="00B24217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24217" w:rsidRPr="009E6E10" w:rsidRDefault="00B24217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B24217" w:rsidRPr="009E6E10" w:rsidRDefault="00B24217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B24217" w:rsidRPr="009E6E10" w:rsidRDefault="00B24217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5C53" w:rsidRPr="009E6E10" w:rsidTr="004171F7">
        <w:trPr>
          <w:trHeight w:val="283"/>
          <w:jc w:val="center"/>
        </w:trPr>
        <w:tc>
          <w:tcPr>
            <w:tcW w:w="572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E6E10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5622" w:type="dxa"/>
            <w:vAlign w:val="center"/>
          </w:tcPr>
          <w:p w:rsidR="00CA5C53" w:rsidRPr="009E6E10" w:rsidRDefault="00CA5C53" w:rsidP="00CA5C53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E6E10">
              <w:rPr>
                <w:rFonts w:asciiTheme="minorHAnsi" w:hAnsiTheme="minorHAnsi"/>
                <w:sz w:val="18"/>
                <w:szCs w:val="18"/>
              </w:rPr>
              <w:t>Dochody uzyskiwane przez mieszkańców</w:t>
            </w:r>
          </w:p>
        </w:tc>
        <w:tc>
          <w:tcPr>
            <w:tcW w:w="564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5C53" w:rsidRPr="009E6E10" w:rsidTr="004171F7">
        <w:trPr>
          <w:trHeight w:val="283"/>
          <w:jc w:val="center"/>
        </w:trPr>
        <w:tc>
          <w:tcPr>
            <w:tcW w:w="572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E6E10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5622" w:type="dxa"/>
            <w:vAlign w:val="center"/>
          </w:tcPr>
          <w:p w:rsidR="00CA5C53" w:rsidRPr="009E6E10" w:rsidRDefault="00CA5C53" w:rsidP="00CA5C53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E6E10">
              <w:rPr>
                <w:rFonts w:asciiTheme="minorHAnsi" w:hAnsiTheme="minorHAnsi"/>
                <w:sz w:val="18"/>
                <w:szCs w:val="18"/>
              </w:rPr>
              <w:t>Aktywność i zaangażowanie mieszkańców w sprawy lokalne</w:t>
            </w:r>
          </w:p>
        </w:tc>
        <w:tc>
          <w:tcPr>
            <w:tcW w:w="564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5C53" w:rsidRPr="009E6E10" w:rsidTr="004171F7">
        <w:trPr>
          <w:trHeight w:val="283"/>
          <w:jc w:val="center"/>
        </w:trPr>
        <w:tc>
          <w:tcPr>
            <w:tcW w:w="572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E6E10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5622" w:type="dxa"/>
            <w:vAlign w:val="center"/>
          </w:tcPr>
          <w:p w:rsidR="00CA5C53" w:rsidRPr="009E6E10" w:rsidRDefault="00CA5C53" w:rsidP="00CA5C53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E6E10">
              <w:rPr>
                <w:rFonts w:asciiTheme="minorHAnsi" w:hAnsiTheme="minorHAnsi"/>
                <w:sz w:val="18"/>
                <w:szCs w:val="18"/>
              </w:rPr>
              <w:t>Dostępność opieki przedszkolnej</w:t>
            </w:r>
          </w:p>
        </w:tc>
        <w:tc>
          <w:tcPr>
            <w:tcW w:w="564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5C53" w:rsidRPr="009E6E10" w:rsidTr="004171F7">
        <w:trPr>
          <w:trHeight w:val="283"/>
          <w:jc w:val="center"/>
        </w:trPr>
        <w:tc>
          <w:tcPr>
            <w:tcW w:w="572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E6E10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5622" w:type="dxa"/>
            <w:vAlign w:val="center"/>
          </w:tcPr>
          <w:p w:rsidR="00CA5C53" w:rsidRPr="009E6E10" w:rsidRDefault="00CA5C53" w:rsidP="00CA5C53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E6E10">
              <w:rPr>
                <w:rFonts w:asciiTheme="minorHAnsi" w:hAnsiTheme="minorHAnsi"/>
                <w:sz w:val="18"/>
                <w:szCs w:val="18"/>
              </w:rPr>
              <w:t>Dostępność opieki żłobkowej</w:t>
            </w:r>
          </w:p>
        </w:tc>
        <w:tc>
          <w:tcPr>
            <w:tcW w:w="564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5C53" w:rsidRPr="009E6E10" w:rsidTr="00CA5C53">
        <w:trPr>
          <w:trHeight w:val="498"/>
          <w:jc w:val="center"/>
        </w:trPr>
        <w:tc>
          <w:tcPr>
            <w:tcW w:w="572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E6E10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5622" w:type="dxa"/>
            <w:vAlign w:val="center"/>
          </w:tcPr>
          <w:p w:rsidR="00CA5C53" w:rsidRPr="003D5185" w:rsidRDefault="003D5185" w:rsidP="00CA5C53">
            <w:pPr>
              <w:ind w:firstLine="0"/>
              <w:jc w:val="left"/>
              <w:rPr>
                <w:rFonts w:asciiTheme="minorHAnsi" w:hAnsiTheme="minorHAnsi"/>
                <w:bCs/>
                <w:sz w:val="18"/>
                <w:szCs w:val="18"/>
              </w:rPr>
            </w:pPr>
            <w:r w:rsidRPr="003D5185">
              <w:rPr>
                <w:rFonts w:asciiTheme="minorHAnsi" w:hAnsiTheme="minorHAnsi"/>
                <w:bCs/>
                <w:sz w:val="18"/>
                <w:szCs w:val="18"/>
              </w:rPr>
              <w:t>Poziom edukacji oraz dostępność i zróżnicowanie oferty zajęć pozalekcyjnych w szkołach</w:t>
            </w:r>
          </w:p>
        </w:tc>
        <w:tc>
          <w:tcPr>
            <w:tcW w:w="564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5C53" w:rsidRPr="009E6E10" w:rsidTr="004171F7">
        <w:trPr>
          <w:trHeight w:val="283"/>
          <w:jc w:val="center"/>
        </w:trPr>
        <w:tc>
          <w:tcPr>
            <w:tcW w:w="572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E6E10"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5622" w:type="dxa"/>
            <w:vAlign w:val="center"/>
          </w:tcPr>
          <w:p w:rsidR="00CA5C53" w:rsidRPr="009E6E10" w:rsidRDefault="00CA5C53" w:rsidP="00CA5C53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E6E10">
              <w:rPr>
                <w:rFonts w:asciiTheme="minorHAnsi" w:hAnsiTheme="minorHAnsi"/>
                <w:sz w:val="18"/>
                <w:szCs w:val="18"/>
              </w:rPr>
              <w:t>Dostępność i zróżnicowanie oferty kulturalnej i spędzania czasu wolnego</w:t>
            </w:r>
          </w:p>
        </w:tc>
        <w:tc>
          <w:tcPr>
            <w:tcW w:w="564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5C53" w:rsidRPr="009E6E10" w:rsidTr="004171F7">
        <w:trPr>
          <w:trHeight w:val="283"/>
          <w:jc w:val="center"/>
        </w:trPr>
        <w:tc>
          <w:tcPr>
            <w:tcW w:w="572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E6E10">
              <w:rPr>
                <w:rFonts w:asciiTheme="minorHAnsi" w:hAnsiTheme="minorHAnsi"/>
                <w:sz w:val="18"/>
                <w:szCs w:val="18"/>
              </w:rPr>
              <w:t>8.</w:t>
            </w:r>
          </w:p>
        </w:tc>
        <w:tc>
          <w:tcPr>
            <w:tcW w:w="5622" w:type="dxa"/>
            <w:vAlign w:val="center"/>
          </w:tcPr>
          <w:p w:rsidR="00CA5C53" w:rsidRPr="009E6E10" w:rsidRDefault="003D5185" w:rsidP="00CA5C53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Poziom bezpieczeństwa</w:t>
            </w:r>
            <w:r w:rsidR="00CA5C53" w:rsidRPr="009E6E10">
              <w:rPr>
                <w:rFonts w:asciiTheme="minorHAnsi" w:hAnsiTheme="minorHAnsi"/>
                <w:sz w:val="18"/>
                <w:szCs w:val="18"/>
              </w:rPr>
              <w:t xml:space="preserve"> publiczne</w:t>
            </w:r>
            <w:r>
              <w:rPr>
                <w:rFonts w:asciiTheme="minorHAnsi" w:hAnsiTheme="minorHAnsi"/>
                <w:sz w:val="18"/>
                <w:szCs w:val="18"/>
              </w:rPr>
              <w:t>go</w:t>
            </w:r>
          </w:p>
        </w:tc>
        <w:tc>
          <w:tcPr>
            <w:tcW w:w="564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5C53" w:rsidRPr="009E6E10" w:rsidTr="004171F7">
        <w:trPr>
          <w:trHeight w:val="283"/>
          <w:jc w:val="center"/>
        </w:trPr>
        <w:tc>
          <w:tcPr>
            <w:tcW w:w="572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E6E10">
              <w:rPr>
                <w:rFonts w:asciiTheme="minorHAnsi" w:hAnsiTheme="minorHAnsi"/>
                <w:sz w:val="18"/>
                <w:szCs w:val="18"/>
              </w:rPr>
              <w:t>9.</w:t>
            </w:r>
          </w:p>
        </w:tc>
        <w:tc>
          <w:tcPr>
            <w:tcW w:w="5622" w:type="dxa"/>
            <w:vAlign w:val="center"/>
          </w:tcPr>
          <w:p w:rsidR="00CA5C53" w:rsidRPr="009E6E10" w:rsidRDefault="00CA5C53" w:rsidP="003D5185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E6E10">
              <w:rPr>
                <w:rFonts w:asciiTheme="minorHAnsi" w:hAnsiTheme="minorHAnsi"/>
                <w:sz w:val="18"/>
                <w:szCs w:val="18"/>
              </w:rPr>
              <w:t xml:space="preserve">Funkcjonowanie systemu pomocy społecznej </w:t>
            </w:r>
          </w:p>
        </w:tc>
        <w:tc>
          <w:tcPr>
            <w:tcW w:w="564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5C53" w:rsidRPr="009E6E10" w:rsidTr="004171F7">
        <w:trPr>
          <w:trHeight w:val="283"/>
          <w:jc w:val="center"/>
        </w:trPr>
        <w:tc>
          <w:tcPr>
            <w:tcW w:w="9015" w:type="dxa"/>
            <w:gridSpan w:val="7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E6E10">
              <w:rPr>
                <w:rFonts w:asciiTheme="minorHAnsi" w:hAnsiTheme="minorHAnsi"/>
                <w:b/>
                <w:sz w:val="18"/>
                <w:szCs w:val="18"/>
              </w:rPr>
              <w:t>SFERA GOSPODARCZA</w:t>
            </w:r>
          </w:p>
        </w:tc>
      </w:tr>
      <w:tr w:rsidR="00CA5C53" w:rsidRPr="009E6E10" w:rsidTr="004171F7">
        <w:trPr>
          <w:trHeight w:val="283"/>
          <w:jc w:val="center"/>
        </w:trPr>
        <w:tc>
          <w:tcPr>
            <w:tcW w:w="572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E6E10">
              <w:rPr>
                <w:rFonts w:asciiTheme="minorHAnsi" w:hAnsiTheme="minorHAnsi"/>
                <w:sz w:val="18"/>
                <w:szCs w:val="18"/>
              </w:rPr>
              <w:t>10.</w:t>
            </w:r>
          </w:p>
        </w:tc>
        <w:tc>
          <w:tcPr>
            <w:tcW w:w="5622" w:type="dxa"/>
            <w:vAlign w:val="center"/>
          </w:tcPr>
          <w:p w:rsidR="00CA5C53" w:rsidRPr="009E6E10" w:rsidRDefault="00CA5C53" w:rsidP="00CA5C53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E6E10">
              <w:rPr>
                <w:rFonts w:asciiTheme="minorHAnsi" w:hAnsiTheme="minorHAnsi"/>
                <w:sz w:val="18"/>
                <w:szCs w:val="18"/>
              </w:rPr>
              <w:t>Przedsiębiorczość mieszkańców</w:t>
            </w:r>
          </w:p>
        </w:tc>
        <w:tc>
          <w:tcPr>
            <w:tcW w:w="564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5C53" w:rsidRPr="009E6E10" w:rsidTr="004171F7">
        <w:trPr>
          <w:trHeight w:val="283"/>
          <w:jc w:val="center"/>
        </w:trPr>
        <w:tc>
          <w:tcPr>
            <w:tcW w:w="572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E6E10">
              <w:rPr>
                <w:rFonts w:asciiTheme="minorHAnsi" w:hAnsiTheme="minorHAnsi"/>
                <w:sz w:val="18"/>
                <w:szCs w:val="18"/>
              </w:rPr>
              <w:t>11.</w:t>
            </w:r>
          </w:p>
        </w:tc>
        <w:tc>
          <w:tcPr>
            <w:tcW w:w="5622" w:type="dxa"/>
            <w:vAlign w:val="center"/>
          </w:tcPr>
          <w:p w:rsidR="00CA5C53" w:rsidRPr="009E6E10" w:rsidRDefault="00CA5C53" w:rsidP="003D5185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E6E10">
              <w:rPr>
                <w:rFonts w:asciiTheme="minorHAnsi" w:hAnsiTheme="minorHAnsi"/>
                <w:sz w:val="18"/>
                <w:szCs w:val="18"/>
              </w:rPr>
              <w:t xml:space="preserve">Dostępność do handlu i usług </w:t>
            </w:r>
          </w:p>
        </w:tc>
        <w:tc>
          <w:tcPr>
            <w:tcW w:w="564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5C53" w:rsidRPr="009E6E10" w:rsidTr="004171F7">
        <w:trPr>
          <w:trHeight w:val="283"/>
          <w:jc w:val="center"/>
        </w:trPr>
        <w:tc>
          <w:tcPr>
            <w:tcW w:w="572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E6E10">
              <w:rPr>
                <w:rFonts w:asciiTheme="minorHAnsi" w:hAnsiTheme="minorHAnsi"/>
                <w:sz w:val="18"/>
                <w:szCs w:val="18"/>
              </w:rPr>
              <w:t>12.</w:t>
            </w:r>
          </w:p>
        </w:tc>
        <w:tc>
          <w:tcPr>
            <w:tcW w:w="5622" w:type="dxa"/>
            <w:vAlign w:val="center"/>
          </w:tcPr>
          <w:p w:rsidR="00CA5C53" w:rsidRPr="009E6E10" w:rsidRDefault="00CA5C53" w:rsidP="003D5185">
            <w:pPr>
              <w:spacing w:line="276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9E6E10">
              <w:rPr>
                <w:rFonts w:asciiTheme="minorHAnsi" w:hAnsiTheme="minorHAnsi"/>
                <w:sz w:val="18"/>
                <w:szCs w:val="18"/>
              </w:rPr>
              <w:t xml:space="preserve">System wsparcia mikro i małej przedsiębiorczości </w:t>
            </w:r>
          </w:p>
        </w:tc>
        <w:tc>
          <w:tcPr>
            <w:tcW w:w="564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5C53" w:rsidRPr="009E6E10" w:rsidTr="004171F7">
        <w:trPr>
          <w:trHeight w:val="283"/>
          <w:jc w:val="center"/>
        </w:trPr>
        <w:tc>
          <w:tcPr>
            <w:tcW w:w="9015" w:type="dxa"/>
            <w:gridSpan w:val="7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E6E10">
              <w:rPr>
                <w:rFonts w:asciiTheme="minorHAnsi" w:hAnsiTheme="minorHAnsi"/>
                <w:b/>
                <w:sz w:val="18"/>
                <w:szCs w:val="18"/>
              </w:rPr>
              <w:t>SFERA PRZESTRZENNO-FUNKCJONALNA, TECHNICZNA I ŚRODOWISKOWA</w:t>
            </w:r>
          </w:p>
        </w:tc>
      </w:tr>
      <w:tr w:rsidR="00CA5C53" w:rsidRPr="009E6E10" w:rsidTr="004171F7">
        <w:trPr>
          <w:trHeight w:val="283"/>
          <w:jc w:val="center"/>
        </w:trPr>
        <w:tc>
          <w:tcPr>
            <w:tcW w:w="572" w:type="dxa"/>
            <w:vAlign w:val="center"/>
          </w:tcPr>
          <w:p w:rsidR="00CA5C53" w:rsidRPr="009E6E10" w:rsidRDefault="00F600D9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E6E10">
              <w:rPr>
                <w:rFonts w:asciiTheme="minorHAnsi" w:hAnsiTheme="minorHAnsi"/>
                <w:sz w:val="18"/>
                <w:szCs w:val="18"/>
              </w:rPr>
              <w:t>13</w:t>
            </w:r>
            <w:r w:rsidR="00CA5C53" w:rsidRPr="009E6E10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622" w:type="dxa"/>
            <w:vAlign w:val="center"/>
          </w:tcPr>
          <w:p w:rsidR="00CA5C53" w:rsidRPr="009E6E10" w:rsidRDefault="00CA5C53" w:rsidP="00CA5C53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E6E10">
              <w:rPr>
                <w:rFonts w:asciiTheme="minorHAnsi" w:hAnsiTheme="minorHAnsi"/>
                <w:sz w:val="18"/>
                <w:szCs w:val="18"/>
              </w:rPr>
              <w:t>Dostępność i stan infrastruktury technicznej: drogowej, wodociągow</w:t>
            </w:r>
            <w:r w:rsidR="00F600D9" w:rsidRPr="009E6E10">
              <w:rPr>
                <w:rFonts w:asciiTheme="minorHAnsi" w:hAnsiTheme="minorHAnsi"/>
                <w:sz w:val="18"/>
                <w:szCs w:val="18"/>
              </w:rPr>
              <w:t>ej, kanalizacyjnej itd.</w:t>
            </w:r>
          </w:p>
        </w:tc>
        <w:tc>
          <w:tcPr>
            <w:tcW w:w="564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5C53" w:rsidRPr="009E6E10" w:rsidTr="004171F7">
        <w:trPr>
          <w:trHeight w:val="283"/>
          <w:jc w:val="center"/>
        </w:trPr>
        <w:tc>
          <w:tcPr>
            <w:tcW w:w="572" w:type="dxa"/>
            <w:vAlign w:val="center"/>
          </w:tcPr>
          <w:p w:rsidR="00CA5C53" w:rsidRPr="009E6E10" w:rsidRDefault="00F600D9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E6E10">
              <w:rPr>
                <w:rFonts w:asciiTheme="minorHAnsi" w:hAnsiTheme="minorHAnsi"/>
                <w:sz w:val="18"/>
                <w:szCs w:val="18"/>
              </w:rPr>
              <w:t>14</w:t>
            </w:r>
            <w:r w:rsidR="00CA5C53" w:rsidRPr="009E6E10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622" w:type="dxa"/>
            <w:vAlign w:val="center"/>
          </w:tcPr>
          <w:p w:rsidR="00CA5C53" w:rsidRPr="009E6E10" w:rsidRDefault="00CA5C53" w:rsidP="00CA5C53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E6E10">
              <w:rPr>
                <w:rFonts w:asciiTheme="minorHAnsi" w:hAnsiTheme="minorHAnsi"/>
                <w:sz w:val="18"/>
                <w:szCs w:val="18"/>
              </w:rPr>
              <w:t>Zagospodarowanie i estetyka przestrzeni publicznych</w:t>
            </w:r>
          </w:p>
        </w:tc>
        <w:tc>
          <w:tcPr>
            <w:tcW w:w="564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5C53" w:rsidRPr="009E6E10" w:rsidTr="004171F7">
        <w:trPr>
          <w:trHeight w:val="283"/>
          <w:jc w:val="center"/>
        </w:trPr>
        <w:tc>
          <w:tcPr>
            <w:tcW w:w="572" w:type="dxa"/>
            <w:vAlign w:val="center"/>
          </w:tcPr>
          <w:p w:rsidR="00CA5C53" w:rsidRPr="009E6E10" w:rsidRDefault="00CC1B26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="00CA5C53" w:rsidRPr="009E6E10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622" w:type="dxa"/>
            <w:vAlign w:val="center"/>
          </w:tcPr>
          <w:p w:rsidR="00CA5C53" w:rsidRPr="003D5185" w:rsidRDefault="003D5185" w:rsidP="00CA5C53">
            <w:pPr>
              <w:ind w:firstLine="0"/>
              <w:jc w:val="left"/>
              <w:rPr>
                <w:rFonts w:asciiTheme="minorHAnsi" w:hAnsiTheme="minorHAnsi"/>
                <w:bCs/>
                <w:sz w:val="18"/>
                <w:szCs w:val="18"/>
              </w:rPr>
            </w:pPr>
            <w:r w:rsidRPr="003D5185">
              <w:rPr>
                <w:rFonts w:asciiTheme="minorHAnsi" w:hAnsiTheme="minorHAnsi"/>
                <w:bCs/>
                <w:sz w:val="18"/>
                <w:szCs w:val="18"/>
              </w:rPr>
              <w:t>Dostępność i stan bazy sportowej oraz rekreacyjno-wypoczynkowej</w:t>
            </w:r>
          </w:p>
        </w:tc>
        <w:tc>
          <w:tcPr>
            <w:tcW w:w="564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5C53" w:rsidRPr="009E6E10" w:rsidTr="004171F7">
        <w:trPr>
          <w:trHeight w:val="283"/>
          <w:jc w:val="center"/>
        </w:trPr>
        <w:tc>
          <w:tcPr>
            <w:tcW w:w="572" w:type="dxa"/>
            <w:vAlign w:val="center"/>
          </w:tcPr>
          <w:p w:rsidR="00CA5C53" w:rsidRPr="009E6E10" w:rsidRDefault="00CC1B26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  <w:r w:rsidR="00CA5C53" w:rsidRPr="009E6E10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622" w:type="dxa"/>
            <w:vAlign w:val="center"/>
          </w:tcPr>
          <w:p w:rsidR="00CA5C53" w:rsidRPr="009E6E10" w:rsidRDefault="003D5185" w:rsidP="003A3705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Zagospodarowanie oraz</w:t>
            </w:r>
            <w:r w:rsidR="00F600D9" w:rsidRPr="009E6E10">
              <w:rPr>
                <w:rFonts w:asciiTheme="minorHAnsi" w:hAnsiTheme="minorHAnsi"/>
                <w:sz w:val="18"/>
                <w:szCs w:val="18"/>
              </w:rPr>
              <w:t xml:space="preserve"> wykorzystanie </w:t>
            </w:r>
            <w:r w:rsidR="003A3705" w:rsidRPr="009E6E10">
              <w:rPr>
                <w:rFonts w:asciiTheme="minorHAnsi" w:hAnsiTheme="minorHAnsi"/>
                <w:sz w:val="18"/>
                <w:szCs w:val="18"/>
              </w:rPr>
              <w:t xml:space="preserve">dziedzictwa kulturowego </w:t>
            </w:r>
            <w:r w:rsidR="003A3705" w:rsidRPr="009E6E10">
              <w:rPr>
                <w:rFonts w:asciiTheme="minorHAnsi" w:hAnsiTheme="minorHAnsi"/>
                <w:sz w:val="18"/>
                <w:szCs w:val="18"/>
              </w:rPr>
              <w:br/>
              <w:t>i naturalnego</w:t>
            </w:r>
          </w:p>
        </w:tc>
        <w:tc>
          <w:tcPr>
            <w:tcW w:w="564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5C53" w:rsidRPr="009E6E10" w:rsidTr="004171F7">
        <w:trPr>
          <w:trHeight w:val="283"/>
          <w:jc w:val="center"/>
        </w:trPr>
        <w:tc>
          <w:tcPr>
            <w:tcW w:w="572" w:type="dxa"/>
            <w:vAlign w:val="center"/>
          </w:tcPr>
          <w:p w:rsidR="00CA5C53" w:rsidRPr="009E6E10" w:rsidRDefault="00CC1B26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</w:t>
            </w:r>
            <w:r w:rsidR="00CA5C53" w:rsidRPr="009E6E10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622" w:type="dxa"/>
            <w:vAlign w:val="center"/>
          </w:tcPr>
          <w:p w:rsidR="00CA5C53" w:rsidRPr="009E6E10" w:rsidRDefault="00CA5C53" w:rsidP="00CA5C53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E6E10">
              <w:rPr>
                <w:rFonts w:asciiTheme="minorHAnsi" w:hAnsiTheme="minorHAnsi"/>
                <w:sz w:val="18"/>
                <w:szCs w:val="18"/>
              </w:rPr>
              <w:t>Stan środowiska naturalnego i zanieczyszczenia powietrza</w:t>
            </w:r>
          </w:p>
        </w:tc>
        <w:tc>
          <w:tcPr>
            <w:tcW w:w="564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CA5C53" w:rsidRPr="009E6E10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C3655" w:rsidRPr="00D933AA" w:rsidRDefault="009C3655" w:rsidP="009C3655">
      <w:pPr>
        <w:pStyle w:val="Akapitzlist"/>
        <w:spacing w:line="240" w:lineRule="auto"/>
        <w:ind w:left="426" w:firstLine="0"/>
        <w:rPr>
          <w:rFonts w:asciiTheme="minorHAnsi" w:hAnsiTheme="minorHAnsi"/>
          <w:sz w:val="20"/>
          <w:szCs w:val="20"/>
        </w:rPr>
      </w:pPr>
    </w:p>
    <w:p w:rsidR="000550B0" w:rsidRPr="0010703E" w:rsidRDefault="000550B0" w:rsidP="00356184">
      <w:pPr>
        <w:pStyle w:val="Akapitzlist"/>
        <w:numPr>
          <w:ilvl w:val="0"/>
          <w:numId w:val="1"/>
        </w:numPr>
        <w:spacing w:line="240" w:lineRule="auto"/>
        <w:ind w:left="426"/>
        <w:rPr>
          <w:rFonts w:asciiTheme="minorHAnsi" w:hAnsiTheme="minorHAnsi"/>
          <w:sz w:val="21"/>
          <w:szCs w:val="21"/>
        </w:rPr>
      </w:pPr>
      <w:r w:rsidRPr="0010703E">
        <w:rPr>
          <w:rFonts w:asciiTheme="minorHAnsi" w:hAnsiTheme="minorHAnsi"/>
          <w:sz w:val="21"/>
          <w:szCs w:val="21"/>
        </w:rPr>
        <w:t xml:space="preserve">Jakie </w:t>
      </w:r>
      <w:r w:rsidR="008A0CB1" w:rsidRPr="0010703E">
        <w:rPr>
          <w:rFonts w:asciiTheme="minorHAnsi" w:hAnsiTheme="minorHAnsi"/>
          <w:sz w:val="21"/>
          <w:szCs w:val="21"/>
        </w:rPr>
        <w:t>pięć najważniejszych efektów</w:t>
      </w:r>
      <w:r w:rsidR="009E748C" w:rsidRPr="0010703E">
        <w:rPr>
          <w:rFonts w:asciiTheme="minorHAnsi" w:hAnsiTheme="minorHAnsi"/>
          <w:sz w:val="21"/>
          <w:szCs w:val="21"/>
        </w:rPr>
        <w:t>, według Pana/Pani</w:t>
      </w:r>
      <w:r w:rsidRPr="0010703E">
        <w:rPr>
          <w:rFonts w:asciiTheme="minorHAnsi" w:hAnsiTheme="minorHAnsi"/>
          <w:sz w:val="21"/>
          <w:szCs w:val="21"/>
        </w:rPr>
        <w:t>, powinn</w:t>
      </w:r>
      <w:r w:rsidR="008A0CB1" w:rsidRPr="0010703E">
        <w:rPr>
          <w:rFonts w:asciiTheme="minorHAnsi" w:hAnsiTheme="minorHAnsi"/>
          <w:sz w:val="21"/>
          <w:szCs w:val="21"/>
        </w:rPr>
        <w:t>o</w:t>
      </w:r>
      <w:r w:rsidRPr="0010703E">
        <w:rPr>
          <w:rFonts w:asciiTheme="minorHAnsi" w:hAnsiTheme="minorHAnsi"/>
          <w:sz w:val="21"/>
          <w:szCs w:val="21"/>
        </w:rPr>
        <w:t xml:space="preserve"> zostać osiągnięt</w:t>
      </w:r>
      <w:r w:rsidR="008A0CB1" w:rsidRPr="0010703E">
        <w:rPr>
          <w:rFonts w:asciiTheme="minorHAnsi" w:hAnsiTheme="minorHAnsi"/>
          <w:sz w:val="21"/>
          <w:szCs w:val="21"/>
        </w:rPr>
        <w:t>ych</w:t>
      </w:r>
      <w:r w:rsidRPr="0010703E">
        <w:rPr>
          <w:rFonts w:asciiTheme="minorHAnsi" w:hAnsiTheme="minorHAnsi"/>
          <w:sz w:val="21"/>
          <w:szCs w:val="21"/>
        </w:rPr>
        <w:t xml:space="preserve"> w wyniku przeprowadzonego procesu rewitalizacji?</w:t>
      </w:r>
      <w:r w:rsidR="001015D4" w:rsidRPr="0010703E">
        <w:rPr>
          <w:rFonts w:asciiTheme="minorHAnsi" w:hAnsiTheme="minorHAnsi"/>
          <w:sz w:val="21"/>
          <w:szCs w:val="21"/>
        </w:rPr>
        <w:t xml:space="preserve"> </w:t>
      </w:r>
      <w:r w:rsidR="00C472AE" w:rsidRPr="0010703E">
        <w:rPr>
          <w:rFonts w:asciiTheme="minorHAnsi" w:hAnsiTheme="minorHAnsi"/>
          <w:sz w:val="20"/>
          <w:szCs w:val="20"/>
        </w:rPr>
        <w:t>(</w:t>
      </w:r>
      <w:r w:rsidR="0003622A" w:rsidRPr="0003622A">
        <w:rPr>
          <w:rFonts w:asciiTheme="minorHAnsi" w:hAnsiTheme="minorHAnsi"/>
          <w:sz w:val="20"/>
          <w:szCs w:val="20"/>
        </w:rPr>
        <w:t>proszę zaznaczyć 5 w</w:t>
      </w:r>
      <w:r w:rsidR="0003622A">
        <w:rPr>
          <w:rFonts w:asciiTheme="minorHAnsi" w:hAnsiTheme="minorHAnsi"/>
          <w:sz w:val="20"/>
          <w:szCs w:val="20"/>
        </w:rPr>
        <w:t xml:space="preserve">ybranych odpowiedzi - </w:t>
      </w:r>
      <w:r w:rsidR="00C472AE" w:rsidRPr="0010703E">
        <w:rPr>
          <w:rFonts w:asciiTheme="minorHAnsi" w:hAnsiTheme="minorHAnsi"/>
          <w:sz w:val="20"/>
          <w:szCs w:val="20"/>
        </w:rPr>
        <w:t xml:space="preserve">stawiając </w:t>
      </w:r>
      <w:r w:rsidR="00C472AE" w:rsidRPr="0010703E">
        <w:rPr>
          <w:rFonts w:asciiTheme="minorHAnsi" w:hAnsiTheme="minorHAnsi"/>
          <w:b/>
          <w:sz w:val="20"/>
          <w:szCs w:val="20"/>
        </w:rPr>
        <w:t>x</w:t>
      </w:r>
      <w:r w:rsidR="00C472AE" w:rsidRPr="0010703E">
        <w:rPr>
          <w:rFonts w:asciiTheme="minorHAnsi" w:hAnsiTheme="minorHAnsi"/>
          <w:sz w:val="20"/>
          <w:szCs w:val="20"/>
        </w:rPr>
        <w:t>)</w:t>
      </w:r>
    </w:p>
    <w:p w:rsidR="00696ADA" w:rsidRPr="0010703E" w:rsidRDefault="00696ADA" w:rsidP="00696ADA">
      <w:pPr>
        <w:pStyle w:val="Akapitzlist"/>
        <w:spacing w:line="276" w:lineRule="auto"/>
        <w:ind w:left="426" w:firstLine="0"/>
        <w:rPr>
          <w:rFonts w:asciiTheme="minorHAnsi" w:hAnsiTheme="minorHAnsi"/>
          <w:sz w:val="10"/>
          <w:szCs w:val="10"/>
        </w:rPr>
      </w:pPr>
    </w:p>
    <w:tbl>
      <w:tblPr>
        <w:tblStyle w:val="Tabela-Siatka"/>
        <w:tblW w:w="9009" w:type="dxa"/>
        <w:jc w:val="center"/>
        <w:tblLayout w:type="fixed"/>
        <w:tblLook w:val="04A0" w:firstRow="1" w:lastRow="0" w:firstColumn="1" w:lastColumn="0" w:noHBand="0" w:noVBand="1"/>
      </w:tblPr>
      <w:tblGrid>
        <w:gridCol w:w="436"/>
        <w:gridCol w:w="3260"/>
        <w:gridCol w:w="510"/>
        <w:gridCol w:w="485"/>
        <w:gridCol w:w="3808"/>
        <w:gridCol w:w="510"/>
      </w:tblGrid>
      <w:tr w:rsidR="00EF0221" w:rsidRPr="000550B0" w:rsidTr="00F600D9">
        <w:trPr>
          <w:trHeight w:val="510"/>
          <w:jc w:val="center"/>
        </w:trPr>
        <w:tc>
          <w:tcPr>
            <w:tcW w:w="436" w:type="dxa"/>
            <w:shd w:val="clear" w:color="auto" w:fill="FFFFFF" w:themeFill="background1"/>
            <w:vAlign w:val="center"/>
          </w:tcPr>
          <w:p w:rsidR="00C472AE" w:rsidRPr="00356184" w:rsidRDefault="00C472AE" w:rsidP="00027C10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472AE" w:rsidRPr="00356184" w:rsidRDefault="00EB3D8A" w:rsidP="00027C10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Wzrost wykształcenia i umiejętności mieszkańców</w:t>
            </w:r>
          </w:p>
        </w:tc>
        <w:tc>
          <w:tcPr>
            <w:tcW w:w="510" w:type="dxa"/>
            <w:vAlign w:val="center"/>
          </w:tcPr>
          <w:p w:rsidR="00C472AE" w:rsidRPr="00356184" w:rsidRDefault="00C472AE" w:rsidP="00027C10">
            <w:pPr>
              <w:widowControl w:val="0"/>
              <w:suppressAutoHyphens/>
              <w:snapToGrid w:val="0"/>
              <w:spacing w:before="40" w:after="40"/>
              <w:ind w:firstLine="0"/>
              <w:jc w:val="center"/>
              <w:rPr>
                <w:rFonts w:ascii="Wingdings" w:eastAsia="Andale Sans UI" w:hAnsi="Wingdings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Align w:val="center"/>
          </w:tcPr>
          <w:p w:rsidR="00C472AE" w:rsidRPr="00356184" w:rsidRDefault="00C472AE" w:rsidP="00027C10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8.</w:t>
            </w:r>
          </w:p>
        </w:tc>
        <w:tc>
          <w:tcPr>
            <w:tcW w:w="3808" w:type="dxa"/>
            <w:vAlign w:val="center"/>
          </w:tcPr>
          <w:p w:rsidR="00C472AE" w:rsidRPr="00356184" w:rsidRDefault="00EB3D8A" w:rsidP="00027C10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Poprawa estetyki i funkcjonalności przestrzeni publicznych</w:t>
            </w:r>
          </w:p>
        </w:tc>
        <w:tc>
          <w:tcPr>
            <w:tcW w:w="510" w:type="dxa"/>
            <w:vAlign w:val="center"/>
          </w:tcPr>
          <w:p w:rsidR="00C472AE" w:rsidRPr="00356184" w:rsidRDefault="00C472AE" w:rsidP="00027C10">
            <w:pPr>
              <w:widowControl w:val="0"/>
              <w:suppressAutoHyphens/>
              <w:snapToGrid w:val="0"/>
              <w:spacing w:before="40" w:after="40"/>
              <w:ind w:firstLine="0"/>
              <w:jc w:val="center"/>
              <w:rPr>
                <w:rFonts w:ascii="Wingdings" w:eastAsia="Andale Sans UI" w:hAnsi="Wingdings"/>
                <w:kern w:val="1"/>
                <w:sz w:val="18"/>
                <w:szCs w:val="18"/>
                <w:lang w:eastAsia="pl-PL"/>
              </w:rPr>
            </w:pPr>
          </w:p>
        </w:tc>
      </w:tr>
      <w:tr w:rsidR="00EF0221" w:rsidRPr="000550B0" w:rsidTr="00F600D9">
        <w:trPr>
          <w:trHeight w:val="510"/>
          <w:jc w:val="center"/>
        </w:trPr>
        <w:tc>
          <w:tcPr>
            <w:tcW w:w="436" w:type="dxa"/>
            <w:shd w:val="clear" w:color="auto" w:fill="FFFFFF" w:themeFill="background1"/>
            <w:vAlign w:val="center"/>
          </w:tcPr>
          <w:p w:rsidR="00C472AE" w:rsidRPr="00356184" w:rsidRDefault="00C472AE" w:rsidP="00027C10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472AE" w:rsidRPr="00356184" w:rsidRDefault="00EB3D8A" w:rsidP="00956ABA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Włączenie społeczne osób wykluczonych i/lub zagrożonych marginalizacją</w:t>
            </w:r>
          </w:p>
        </w:tc>
        <w:tc>
          <w:tcPr>
            <w:tcW w:w="510" w:type="dxa"/>
            <w:vAlign w:val="center"/>
          </w:tcPr>
          <w:p w:rsidR="00C472AE" w:rsidRPr="00356184" w:rsidRDefault="00C472AE" w:rsidP="00027C10">
            <w:pPr>
              <w:widowControl w:val="0"/>
              <w:suppressAutoHyphens/>
              <w:snapToGrid w:val="0"/>
              <w:spacing w:before="40" w:after="40"/>
              <w:ind w:firstLine="0"/>
              <w:jc w:val="center"/>
              <w:rPr>
                <w:rFonts w:ascii="Wingdings" w:eastAsia="Andale Sans UI" w:hAnsi="Wingdings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Align w:val="center"/>
          </w:tcPr>
          <w:p w:rsidR="00C472AE" w:rsidRPr="00356184" w:rsidRDefault="00C472AE" w:rsidP="00027C10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9.</w:t>
            </w:r>
          </w:p>
        </w:tc>
        <w:tc>
          <w:tcPr>
            <w:tcW w:w="3808" w:type="dxa"/>
            <w:vAlign w:val="center"/>
          </w:tcPr>
          <w:p w:rsidR="00C472AE" w:rsidRPr="00356184" w:rsidRDefault="00EB3D8A" w:rsidP="00027C10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 xml:space="preserve">Poprawa stanu infrastruktury technicznej </w:t>
            </w:r>
            <w:r w:rsidRPr="00356184">
              <w:rPr>
                <w:rFonts w:asciiTheme="minorHAnsi" w:hAnsiTheme="minorHAnsi"/>
                <w:sz w:val="18"/>
                <w:szCs w:val="18"/>
              </w:rPr>
              <w:br/>
              <w:t>i drogowej</w:t>
            </w:r>
          </w:p>
        </w:tc>
        <w:tc>
          <w:tcPr>
            <w:tcW w:w="510" w:type="dxa"/>
            <w:vAlign w:val="center"/>
          </w:tcPr>
          <w:p w:rsidR="00C472AE" w:rsidRPr="00356184" w:rsidRDefault="00C472AE" w:rsidP="00027C10">
            <w:pPr>
              <w:widowControl w:val="0"/>
              <w:suppressAutoHyphens/>
              <w:snapToGrid w:val="0"/>
              <w:spacing w:before="40" w:after="40"/>
              <w:ind w:firstLine="0"/>
              <w:jc w:val="center"/>
              <w:rPr>
                <w:rFonts w:ascii="Wingdings" w:eastAsia="Andale Sans UI" w:hAnsi="Wingdings"/>
                <w:kern w:val="1"/>
                <w:sz w:val="18"/>
                <w:szCs w:val="18"/>
                <w:lang w:eastAsia="pl-PL"/>
              </w:rPr>
            </w:pPr>
          </w:p>
        </w:tc>
      </w:tr>
      <w:tr w:rsidR="00EF0221" w:rsidRPr="000550B0" w:rsidTr="00F600D9">
        <w:trPr>
          <w:trHeight w:val="510"/>
          <w:jc w:val="center"/>
        </w:trPr>
        <w:tc>
          <w:tcPr>
            <w:tcW w:w="436" w:type="dxa"/>
            <w:shd w:val="clear" w:color="auto" w:fill="FFFFFF" w:themeFill="background1"/>
            <w:vAlign w:val="center"/>
          </w:tcPr>
          <w:p w:rsidR="00C472AE" w:rsidRPr="00356184" w:rsidRDefault="00C472AE" w:rsidP="00027C10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472AE" w:rsidRPr="00356184" w:rsidRDefault="00EB3D8A" w:rsidP="00027C10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 xml:space="preserve">Zwiększenie integracji mieszkańców </w:t>
            </w:r>
            <w:r w:rsidRPr="00356184">
              <w:rPr>
                <w:rFonts w:asciiTheme="minorHAnsi" w:hAnsiTheme="minorHAnsi"/>
                <w:sz w:val="18"/>
                <w:szCs w:val="18"/>
              </w:rPr>
              <w:br/>
              <w:t>i pobudzenie ich aktywności lokalnej</w:t>
            </w:r>
          </w:p>
        </w:tc>
        <w:tc>
          <w:tcPr>
            <w:tcW w:w="510" w:type="dxa"/>
            <w:vAlign w:val="center"/>
          </w:tcPr>
          <w:p w:rsidR="00C472AE" w:rsidRPr="00356184" w:rsidRDefault="00C472AE" w:rsidP="00027C10">
            <w:pPr>
              <w:widowControl w:val="0"/>
              <w:suppressAutoHyphens/>
              <w:snapToGrid w:val="0"/>
              <w:spacing w:before="40" w:after="40"/>
              <w:ind w:firstLine="0"/>
              <w:jc w:val="center"/>
              <w:rPr>
                <w:rFonts w:ascii="Wingdings" w:eastAsia="Andale Sans UI" w:hAnsi="Wingdings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Align w:val="center"/>
          </w:tcPr>
          <w:p w:rsidR="00C472AE" w:rsidRPr="00356184" w:rsidRDefault="00C472AE" w:rsidP="00027C10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10.</w:t>
            </w:r>
          </w:p>
        </w:tc>
        <w:tc>
          <w:tcPr>
            <w:tcW w:w="3808" w:type="dxa"/>
            <w:vAlign w:val="center"/>
          </w:tcPr>
          <w:p w:rsidR="00C472AE" w:rsidRPr="00356184" w:rsidRDefault="00EB3D8A" w:rsidP="00D933AA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 xml:space="preserve">Stworzenie i/lub rozszerzenie </w:t>
            </w:r>
            <w:r w:rsidR="00D933AA">
              <w:rPr>
                <w:rFonts w:asciiTheme="minorHAnsi" w:hAnsiTheme="minorHAnsi"/>
                <w:sz w:val="18"/>
                <w:szCs w:val="18"/>
              </w:rPr>
              <w:t xml:space="preserve">bazy turystycznej </w:t>
            </w:r>
            <w:r w:rsidR="00D933AA">
              <w:rPr>
                <w:rFonts w:asciiTheme="minorHAnsi" w:hAnsiTheme="minorHAnsi"/>
                <w:sz w:val="18"/>
                <w:szCs w:val="18"/>
              </w:rPr>
              <w:br/>
              <w:t>i rekreacyjnej</w:t>
            </w:r>
          </w:p>
        </w:tc>
        <w:tc>
          <w:tcPr>
            <w:tcW w:w="510" w:type="dxa"/>
            <w:vAlign w:val="center"/>
          </w:tcPr>
          <w:p w:rsidR="00C472AE" w:rsidRPr="00356184" w:rsidRDefault="00C472AE" w:rsidP="00027C10">
            <w:pPr>
              <w:widowControl w:val="0"/>
              <w:suppressAutoHyphens/>
              <w:snapToGrid w:val="0"/>
              <w:spacing w:before="40" w:after="40"/>
              <w:ind w:firstLine="0"/>
              <w:jc w:val="center"/>
              <w:rPr>
                <w:rFonts w:ascii="Wingdings" w:eastAsia="Andale Sans UI" w:hAnsi="Wingdings"/>
                <w:kern w:val="1"/>
                <w:sz w:val="18"/>
                <w:szCs w:val="18"/>
                <w:lang w:eastAsia="pl-PL"/>
              </w:rPr>
            </w:pPr>
          </w:p>
        </w:tc>
      </w:tr>
      <w:tr w:rsidR="00EF0221" w:rsidRPr="000550B0" w:rsidTr="00D933AA">
        <w:trPr>
          <w:trHeight w:val="340"/>
          <w:jc w:val="center"/>
        </w:trPr>
        <w:tc>
          <w:tcPr>
            <w:tcW w:w="436" w:type="dxa"/>
            <w:shd w:val="clear" w:color="auto" w:fill="FFFFFF" w:themeFill="background1"/>
            <w:vAlign w:val="center"/>
          </w:tcPr>
          <w:p w:rsidR="00C472AE" w:rsidRPr="00356184" w:rsidRDefault="00C472AE" w:rsidP="00027C10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472AE" w:rsidRPr="00356184" w:rsidRDefault="00EB3D8A" w:rsidP="00027C10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Poprawa bezpieczeństwa publicznego</w:t>
            </w:r>
          </w:p>
        </w:tc>
        <w:tc>
          <w:tcPr>
            <w:tcW w:w="510" w:type="dxa"/>
            <w:vAlign w:val="center"/>
          </w:tcPr>
          <w:p w:rsidR="00C472AE" w:rsidRPr="00356184" w:rsidRDefault="00C472AE" w:rsidP="00027C10">
            <w:pPr>
              <w:widowControl w:val="0"/>
              <w:suppressAutoHyphens/>
              <w:snapToGrid w:val="0"/>
              <w:spacing w:before="40" w:after="40"/>
              <w:ind w:firstLine="0"/>
              <w:jc w:val="center"/>
              <w:rPr>
                <w:rFonts w:ascii="Wingdings" w:eastAsia="Andale Sans UI" w:hAnsi="Wingdings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Align w:val="center"/>
          </w:tcPr>
          <w:p w:rsidR="00C472AE" w:rsidRPr="00356184" w:rsidRDefault="00C472AE" w:rsidP="00027C10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11.</w:t>
            </w:r>
          </w:p>
        </w:tc>
        <w:tc>
          <w:tcPr>
            <w:tcW w:w="3808" w:type="dxa"/>
            <w:vAlign w:val="center"/>
          </w:tcPr>
          <w:p w:rsidR="00C472AE" w:rsidRPr="00356184" w:rsidRDefault="00EB3D8A" w:rsidP="00EB3D8A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Stworzenie i/lub rozszerzenie bazy sportowej</w:t>
            </w:r>
          </w:p>
        </w:tc>
        <w:tc>
          <w:tcPr>
            <w:tcW w:w="510" w:type="dxa"/>
            <w:vAlign w:val="center"/>
          </w:tcPr>
          <w:p w:rsidR="00C472AE" w:rsidRPr="00356184" w:rsidRDefault="00C472AE" w:rsidP="00027C10">
            <w:pPr>
              <w:widowControl w:val="0"/>
              <w:suppressAutoHyphens/>
              <w:snapToGrid w:val="0"/>
              <w:spacing w:before="40" w:after="40"/>
              <w:ind w:firstLine="0"/>
              <w:jc w:val="center"/>
              <w:rPr>
                <w:rFonts w:ascii="Wingdings" w:eastAsia="Andale Sans UI" w:hAnsi="Wingdings"/>
                <w:kern w:val="1"/>
                <w:sz w:val="18"/>
                <w:szCs w:val="18"/>
                <w:lang w:eastAsia="pl-PL"/>
              </w:rPr>
            </w:pPr>
          </w:p>
        </w:tc>
      </w:tr>
      <w:tr w:rsidR="00EB3D8A" w:rsidRPr="000550B0" w:rsidTr="00F600D9">
        <w:trPr>
          <w:trHeight w:val="510"/>
          <w:jc w:val="center"/>
        </w:trPr>
        <w:tc>
          <w:tcPr>
            <w:tcW w:w="436" w:type="dxa"/>
            <w:shd w:val="clear" w:color="auto" w:fill="FFFFFF" w:themeFill="background1"/>
            <w:vAlign w:val="center"/>
          </w:tcPr>
          <w:p w:rsidR="00EB3D8A" w:rsidRPr="00356184" w:rsidRDefault="00EB3D8A" w:rsidP="00027C10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B3D8A" w:rsidRPr="00356184" w:rsidRDefault="00EB3D8A" w:rsidP="00027C10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Poprawa jakości i zwiększenie dostępności usług publicznych</w:t>
            </w:r>
          </w:p>
        </w:tc>
        <w:tc>
          <w:tcPr>
            <w:tcW w:w="510" w:type="dxa"/>
            <w:vAlign w:val="center"/>
          </w:tcPr>
          <w:p w:rsidR="00EB3D8A" w:rsidRPr="00356184" w:rsidRDefault="00EB3D8A" w:rsidP="00027C10">
            <w:pPr>
              <w:widowControl w:val="0"/>
              <w:suppressAutoHyphens/>
              <w:snapToGrid w:val="0"/>
              <w:spacing w:before="40" w:after="40"/>
              <w:ind w:firstLine="0"/>
              <w:jc w:val="center"/>
              <w:rPr>
                <w:rFonts w:ascii="Wingdings" w:eastAsia="Andale Sans UI" w:hAnsi="Wingdings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Align w:val="center"/>
          </w:tcPr>
          <w:p w:rsidR="00EB3D8A" w:rsidRPr="00356184" w:rsidRDefault="00EB3D8A" w:rsidP="00027C10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12.</w:t>
            </w:r>
          </w:p>
        </w:tc>
        <w:tc>
          <w:tcPr>
            <w:tcW w:w="3808" w:type="dxa"/>
            <w:vAlign w:val="center"/>
          </w:tcPr>
          <w:p w:rsidR="00EB3D8A" w:rsidRPr="00356184" w:rsidRDefault="00EB3D8A" w:rsidP="00057068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Ograniczenie tzw. niskiej emisji i poprawa jakości środowiska naturalnego</w:t>
            </w:r>
          </w:p>
        </w:tc>
        <w:tc>
          <w:tcPr>
            <w:tcW w:w="510" w:type="dxa"/>
            <w:vAlign w:val="center"/>
          </w:tcPr>
          <w:p w:rsidR="00EB3D8A" w:rsidRPr="00356184" w:rsidRDefault="00EB3D8A" w:rsidP="00027C10">
            <w:pPr>
              <w:widowControl w:val="0"/>
              <w:suppressAutoHyphens/>
              <w:snapToGrid w:val="0"/>
              <w:spacing w:before="40" w:after="40"/>
              <w:ind w:firstLine="0"/>
              <w:jc w:val="center"/>
              <w:rPr>
                <w:rFonts w:ascii="Wingdings" w:eastAsia="Andale Sans UI" w:hAnsi="Wingdings"/>
                <w:kern w:val="1"/>
                <w:sz w:val="18"/>
                <w:szCs w:val="18"/>
                <w:lang w:eastAsia="pl-PL"/>
              </w:rPr>
            </w:pPr>
          </w:p>
        </w:tc>
      </w:tr>
      <w:tr w:rsidR="00EB3D8A" w:rsidRPr="000550B0" w:rsidTr="00D933AA">
        <w:trPr>
          <w:trHeight w:val="340"/>
          <w:jc w:val="center"/>
        </w:trPr>
        <w:tc>
          <w:tcPr>
            <w:tcW w:w="436" w:type="dxa"/>
            <w:shd w:val="clear" w:color="auto" w:fill="FFFFFF" w:themeFill="background1"/>
            <w:vAlign w:val="center"/>
          </w:tcPr>
          <w:p w:rsidR="00EB3D8A" w:rsidRPr="00356184" w:rsidRDefault="00EB3D8A" w:rsidP="00027C10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B3D8A" w:rsidRPr="00356184" w:rsidRDefault="00F600D9" w:rsidP="00027C10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Pozyskanie </w:t>
            </w:r>
            <w:r w:rsidR="00EB3D8A" w:rsidRPr="00356184">
              <w:rPr>
                <w:rFonts w:asciiTheme="minorHAnsi" w:hAnsiTheme="minorHAnsi"/>
                <w:sz w:val="18"/>
                <w:szCs w:val="18"/>
              </w:rPr>
              <w:t>inwestorów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zewnętrznych</w:t>
            </w:r>
          </w:p>
        </w:tc>
        <w:tc>
          <w:tcPr>
            <w:tcW w:w="510" w:type="dxa"/>
            <w:vAlign w:val="center"/>
          </w:tcPr>
          <w:p w:rsidR="00EB3D8A" w:rsidRPr="00356184" w:rsidRDefault="00EB3D8A" w:rsidP="00027C10">
            <w:pPr>
              <w:widowControl w:val="0"/>
              <w:suppressAutoHyphens/>
              <w:snapToGrid w:val="0"/>
              <w:spacing w:before="40" w:after="40"/>
              <w:ind w:firstLine="0"/>
              <w:jc w:val="center"/>
              <w:rPr>
                <w:rFonts w:ascii="Wingdings" w:eastAsia="Andale Sans UI" w:hAnsi="Wingdings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Align w:val="center"/>
          </w:tcPr>
          <w:p w:rsidR="00EB3D8A" w:rsidRPr="00356184" w:rsidRDefault="00EB3D8A" w:rsidP="00027C10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13.</w:t>
            </w:r>
          </w:p>
        </w:tc>
        <w:tc>
          <w:tcPr>
            <w:tcW w:w="3808" w:type="dxa"/>
            <w:vAlign w:val="center"/>
          </w:tcPr>
          <w:p w:rsidR="00EB3D8A" w:rsidRPr="00356184" w:rsidRDefault="00D933AA" w:rsidP="003A3705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Odnowa</w:t>
            </w:r>
            <w:r w:rsidR="003A3705">
              <w:rPr>
                <w:rFonts w:asciiTheme="minorHAnsi" w:hAnsiTheme="minorHAnsi"/>
                <w:sz w:val="18"/>
                <w:szCs w:val="18"/>
              </w:rPr>
              <w:t>, ochrona i udostępnianie dziedzictwa kulturowego i naturalnego</w:t>
            </w:r>
          </w:p>
        </w:tc>
        <w:tc>
          <w:tcPr>
            <w:tcW w:w="510" w:type="dxa"/>
            <w:vAlign w:val="center"/>
          </w:tcPr>
          <w:p w:rsidR="00EB3D8A" w:rsidRPr="00356184" w:rsidRDefault="00EB3D8A" w:rsidP="00027C10">
            <w:pPr>
              <w:widowControl w:val="0"/>
              <w:suppressAutoHyphens/>
              <w:snapToGrid w:val="0"/>
              <w:spacing w:before="40" w:after="40"/>
              <w:ind w:firstLine="0"/>
              <w:jc w:val="center"/>
              <w:rPr>
                <w:rFonts w:ascii="Wingdings" w:eastAsia="Andale Sans UI" w:hAnsi="Wingdings"/>
                <w:kern w:val="1"/>
                <w:sz w:val="18"/>
                <w:szCs w:val="18"/>
                <w:lang w:eastAsia="pl-PL"/>
              </w:rPr>
            </w:pPr>
          </w:p>
        </w:tc>
      </w:tr>
      <w:tr w:rsidR="00EF0221" w:rsidRPr="000550B0" w:rsidTr="00D933AA">
        <w:trPr>
          <w:trHeight w:val="340"/>
          <w:jc w:val="center"/>
        </w:trPr>
        <w:tc>
          <w:tcPr>
            <w:tcW w:w="436" w:type="dxa"/>
            <w:shd w:val="clear" w:color="auto" w:fill="FFFFFF" w:themeFill="background1"/>
            <w:vAlign w:val="center"/>
          </w:tcPr>
          <w:p w:rsidR="00C472AE" w:rsidRPr="00356184" w:rsidRDefault="00C472AE" w:rsidP="00027C10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472AE" w:rsidRPr="00356184" w:rsidRDefault="00EB3D8A" w:rsidP="00956ABA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Rozwój mikro i małej przedsiębiorczości</w:t>
            </w:r>
          </w:p>
        </w:tc>
        <w:tc>
          <w:tcPr>
            <w:tcW w:w="510" w:type="dxa"/>
            <w:vAlign w:val="center"/>
          </w:tcPr>
          <w:p w:rsidR="00C472AE" w:rsidRPr="00356184" w:rsidRDefault="00C472AE" w:rsidP="00027C10">
            <w:pPr>
              <w:widowControl w:val="0"/>
              <w:suppressAutoHyphens/>
              <w:snapToGrid w:val="0"/>
              <w:spacing w:before="40" w:after="40"/>
              <w:ind w:firstLine="0"/>
              <w:jc w:val="center"/>
              <w:rPr>
                <w:rFonts w:ascii="Wingdings" w:eastAsia="Andale Sans UI" w:hAnsi="Wingdings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Align w:val="center"/>
          </w:tcPr>
          <w:p w:rsidR="00C472AE" w:rsidRPr="00356184" w:rsidRDefault="00C472AE" w:rsidP="00027C10">
            <w:pPr>
              <w:widowControl w:val="0"/>
              <w:suppressAutoHyphens/>
              <w:snapToGrid w:val="0"/>
              <w:spacing w:before="40" w:after="40"/>
              <w:ind w:firstLine="0"/>
              <w:jc w:val="center"/>
              <w:rPr>
                <w:rFonts w:ascii="Wingdings" w:eastAsia="Andale Sans UI" w:hAnsi="Wingdings"/>
                <w:kern w:val="1"/>
                <w:sz w:val="18"/>
                <w:szCs w:val="18"/>
                <w:lang w:eastAsia="pl-PL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14.</w:t>
            </w:r>
          </w:p>
        </w:tc>
        <w:tc>
          <w:tcPr>
            <w:tcW w:w="3808" w:type="dxa"/>
            <w:vAlign w:val="center"/>
          </w:tcPr>
          <w:p w:rsidR="00C472AE" w:rsidRPr="00356184" w:rsidRDefault="009170F3" w:rsidP="00D933AA">
            <w:pPr>
              <w:widowControl w:val="0"/>
              <w:suppressAutoHyphens/>
              <w:snapToGrid w:val="0"/>
              <w:spacing w:before="40" w:after="40"/>
              <w:ind w:firstLine="0"/>
              <w:jc w:val="left"/>
              <w:rPr>
                <w:rFonts w:ascii="Wingdings" w:eastAsia="Andale Sans UI" w:hAnsi="Wingdings"/>
                <w:kern w:val="1"/>
                <w:sz w:val="18"/>
                <w:szCs w:val="18"/>
                <w:lang w:eastAsia="pl-PL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Inne (</w:t>
            </w:r>
            <w:r w:rsidRPr="00356184">
              <w:rPr>
                <w:rFonts w:asciiTheme="minorHAnsi" w:hAnsiTheme="minorHAnsi"/>
                <w:i/>
                <w:sz w:val="18"/>
                <w:szCs w:val="18"/>
              </w:rPr>
              <w:t>jakie?</w:t>
            </w:r>
            <w:r w:rsidRPr="00356184">
              <w:rPr>
                <w:rFonts w:asciiTheme="minorHAnsi" w:hAnsiTheme="minorHAnsi"/>
                <w:sz w:val="18"/>
                <w:szCs w:val="18"/>
              </w:rPr>
              <w:t>)</w:t>
            </w:r>
            <w:r w:rsidR="0035618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vAlign w:val="center"/>
          </w:tcPr>
          <w:p w:rsidR="00C472AE" w:rsidRPr="00356184" w:rsidRDefault="00C472AE" w:rsidP="00027C10">
            <w:pPr>
              <w:widowControl w:val="0"/>
              <w:suppressAutoHyphens/>
              <w:snapToGrid w:val="0"/>
              <w:spacing w:before="40" w:after="40"/>
              <w:ind w:firstLine="0"/>
              <w:jc w:val="center"/>
              <w:rPr>
                <w:rFonts w:ascii="Wingdings" w:eastAsia="Andale Sans UI" w:hAnsi="Wingdings"/>
                <w:kern w:val="1"/>
                <w:sz w:val="18"/>
                <w:szCs w:val="18"/>
                <w:lang w:eastAsia="pl-PL"/>
              </w:rPr>
            </w:pPr>
          </w:p>
        </w:tc>
      </w:tr>
    </w:tbl>
    <w:p w:rsidR="00D933AA" w:rsidRPr="00D933AA" w:rsidRDefault="00D933AA" w:rsidP="00055DF9">
      <w:pPr>
        <w:pStyle w:val="Akapitzlist"/>
        <w:spacing w:line="240" w:lineRule="auto"/>
        <w:ind w:left="426" w:firstLine="0"/>
        <w:rPr>
          <w:rFonts w:asciiTheme="minorHAnsi" w:hAnsiTheme="minorHAnsi"/>
          <w:bCs/>
          <w:sz w:val="20"/>
          <w:szCs w:val="20"/>
        </w:rPr>
      </w:pPr>
    </w:p>
    <w:p w:rsidR="001015D4" w:rsidRDefault="00154CC7" w:rsidP="00F600D9">
      <w:pPr>
        <w:pStyle w:val="Akapitzlist"/>
        <w:numPr>
          <w:ilvl w:val="0"/>
          <w:numId w:val="1"/>
        </w:numPr>
        <w:spacing w:before="240" w:after="240" w:line="480" w:lineRule="auto"/>
        <w:ind w:left="426"/>
        <w:rPr>
          <w:rFonts w:asciiTheme="minorHAnsi" w:hAnsiTheme="minorHAnsi"/>
          <w:bCs/>
          <w:sz w:val="22"/>
          <w:szCs w:val="22"/>
        </w:rPr>
      </w:pPr>
      <w:r w:rsidRPr="0089041A">
        <w:rPr>
          <w:rFonts w:asciiTheme="minorHAnsi" w:hAnsiTheme="minorHAnsi"/>
          <w:bCs/>
          <w:sz w:val="22"/>
          <w:szCs w:val="22"/>
        </w:rPr>
        <w:t>Inne uwagi/sugestie</w:t>
      </w:r>
    </w:p>
    <w:p w:rsidR="00A95A40" w:rsidRPr="004D7B8C" w:rsidRDefault="001015D4" w:rsidP="004D7B8C">
      <w:pPr>
        <w:pStyle w:val="Akapitzlist"/>
        <w:spacing w:after="240" w:line="480" w:lineRule="auto"/>
        <w:ind w:left="426" w:firstLine="0"/>
        <w:rPr>
          <w:rFonts w:asciiTheme="minorHAnsi" w:hAnsiTheme="minorHAnsi"/>
          <w:bCs/>
          <w:sz w:val="20"/>
          <w:szCs w:val="20"/>
        </w:rPr>
      </w:pPr>
      <w:r w:rsidRPr="00D933AA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D933AA">
        <w:rPr>
          <w:rFonts w:asciiTheme="minorHAnsi" w:hAnsiTheme="minorHAnsi"/>
          <w:bCs/>
          <w:sz w:val="20"/>
          <w:szCs w:val="20"/>
        </w:rPr>
        <w:t>………………</w:t>
      </w:r>
      <w:r w:rsidR="00027C10" w:rsidRPr="00D95B22">
        <w:rPr>
          <w:rFonts w:ascii="Calibri" w:eastAsia="Calibri" w:hAnsi="Calibri"/>
          <w:i/>
          <w:sz w:val="20"/>
          <w:szCs w:val="20"/>
        </w:rPr>
        <w:t>.</w:t>
      </w:r>
    </w:p>
    <w:sectPr w:rsidR="00A95A40" w:rsidRPr="004D7B8C" w:rsidSect="009E6E10">
      <w:footerReference w:type="default" r:id="rId8"/>
      <w:pgSz w:w="11906" w:h="16838"/>
      <w:pgMar w:top="568" w:right="1418" w:bottom="567" w:left="1418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206" w:rsidRDefault="00DE0206" w:rsidP="00FB362A">
      <w:pPr>
        <w:spacing w:line="240" w:lineRule="auto"/>
      </w:pPr>
      <w:r>
        <w:separator/>
      </w:r>
    </w:p>
  </w:endnote>
  <w:endnote w:type="continuationSeparator" w:id="0">
    <w:p w:rsidR="00DE0206" w:rsidRDefault="00DE0206" w:rsidP="00FB36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0D9" w:rsidRPr="00F600D9" w:rsidRDefault="009E6E10" w:rsidP="00F600D9">
    <w:pPr>
      <w:spacing w:line="240" w:lineRule="auto"/>
      <w:ind w:firstLine="0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i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74295</wp:posOffset>
          </wp:positionV>
          <wp:extent cx="1324625" cy="432000"/>
          <wp:effectExtent l="0" t="0" r="8890" b="6350"/>
          <wp:wrapTight wrapText="bothSides">
            <wp:wrapPolygon edited="0">
              <wp:start x="0" y="0"/>
              <wp:lineTo x="0" y="20965"/>
              <wp:lineTo x="21434" y="20965"/>
              <wp:lineTo x="2143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_F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25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i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55245</wp:posOffset>
          </wp:positionV>
          <wp:extent cx="774050" cy="432000"/>
          <wp:effectExtent l="0" t="0" r="7620" b="6350"/>
          <wp:wrapTight wrapText="bothSides">
            <wp:wrapPolygon edited="0">
              <wp:start x="0" y="0"/>
              <wp:lineTo x="0" y="20965"/>
              <wp:lineTo x="21281" y="20965"/>
              <wp:lineTo x="2128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Pomoc_techniczna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50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206" w:rsidRDefault="00DE0206" w:rsidP="00FB362A">
      <w:pPr>
        <w:spacing w:line="240" w:lineRule="auto"/>
      </w:pPr>
      <w:r>
        <w:separator/>
      </w:r>
    </w:p>
  </w:footnote>
  <w:footnote w:type="continuationSeparator" w:id="0">
    <w:p w:rsidR="00DE0206" w:rsidRDefault="00DE0206" w:rsidP="00FB36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C0FC5"/>
    <w:multiLevelType w:val="hybridMultilevel"/>
    <w:tmpl w:val="6DC80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20433"/>
    <w:multiLevelType w:val="hybridMultilevel"/>
    <w:tmpl w:val="E416E50A"/>
    <w:lvl w:ilvl="0" w:tplc="557E12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E41C2"/>
    <w:multiLevelType w:val="hybridMultilevel"/>
    <w:tmpl w:val="B90EF546"/>
    <w:lvl w:ilvl="0" w:tplc="04150011">
      <w:start w:val="1"/>
      <w:numFmt w:val="decimal"/>
      <w:lvlText w:val="%1)"/>
      <w:lvlJc w:val="left"/>
      <w:pPr>
        <w:ind w:left="114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26A0532"/>
    <w:multiLevelType w:val="hybridMultilevel"/>
    <w:tmpl w:val="047076D6"/>
    <w:lvl w:ilvl="0" w:tplc="1DDCDDE8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F6F6A"/>
    <w:multiLevelType w:val="hybridMultilevel"/>
    <w:tmpl w:val="021C345A"/>
    <w:lvl w:ilvl="0" w:tplc="0A500BDA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B0"/>
    <w:rsid w:val="00000147"/>
    <w:rsid w:val="0002337F"/>
    <w:rsid w:val="00027C10"/>
    <w:rsid w:val="0003622A"/>
    <w:rsid w:val="00051B04"/>
    <w:rsid w:val="000550B0"/>
    <w:rsid w:val="00055DF9"/>
    <w:rsid w:val="0007155D"/>
    <w:rsid w:val="000842AB"/>
    <w:rsid w:val="000862D0"/>
    <w:rsid w:val="000968AA"/>
    <w:rsid w:val="001015D4"/>
    <w:rsid w:val="001064B1"/>
    <w:rsid w:val="0010703E"/>
    <w:rsid w:val="00116941"/>
    <w:rsid w:val="001226D3"/>
    <w:rsid w:val="00142ED5"/>
    <w:rsid w:val="00154CC7"/>
    <w:rsid w:val="00196785"/>
    <w:rsid w:val="001C73D7"/>
    <w:rsid w:val="001D4EB9"/>
    <w:rsid w:val="001D57D0"/>
    <w:rsid w:val="001E4827"/>
    <w:rsid w:val="001F2DD5"/>
    <w:rsid w:val="001F42E1"/>
    <w:rsid w:val="00214E28"/>
    <w:rsid w:val="002310F2"/>
    <w:rsid w:val="00253922"/>
    <w:rsid w:val="0027322A"/>
    <w:rsid w:val="00285358"/>
    <w:rsid w:val="002943CE"/>
    <w:rsid w:val="002A7557"/>
    <w:rsid w:val="002C73E2"/>
    <w:rsid w:val="002C7A72"/>
    <w:rsid w:val="002D6E62"/>
    <w:rsid w:val="002E5770"/>
    <w:rsid w:val="00356184"/>
    <w:rsid w:val="00362763"/>
    <w:rsid w:val="003654ED"/>
    <w:rsid w:val="00385BEE"/>
    <w:rsid w:val="003A13C6"/>
    <w:rsid w:val="003A3705"/>
    <w:rsid w:val="003B7401"/>
    <w:rsid w:val="003C02BB"/>
    <w:rsid w:val="003C0D2E"/>
    <w:rsid w:val="003D5185"/>
    <w:rsid w:val="003F264B"/>
    <w:rsid w:val="003F5595"/>
    <w:rsid w:val="00413519"/>
    <w:rsid w:val="004171F7"/>
    <w:rsid w:val="00463182"/>
    <w:rsid w:val="00464155"/>
    <w:rsid w:val="00487D8C"/>
    <w:rsid w:val="004A24A7"/>
    <w:rsid w:val="004A45E0"/>
    <w:rsid w:val="004B5637"/>
    <w:rsid w:val="004D7B8C"/>
    <w:rsid w:val="004E204F"/>
    <w:rsid w:val="004E3BAA"/>
    <w:rsid w:val="004E752B"/>
    <w:rsid w:val="004F13E9"/>
    <w:rsid w:val="0053337A"/>
    <w:rsid w:val="00541648"/>
    <w:rsid w:val="00541D71"/>
    <w:rsid w:val="00594766"/>
    <w:rsid w:val="005B6CE2"/>
    <w:rsid w:val="005C0322"/>
    <w:rsid w:val="005F3026"/>
    <w:rsid w:val="005F3D27"/>
    <w:rsid w:val="00605FB0"/>
    <w:rsid w:val="006071B3"/>
    <w:rsid w:val="00635F46"/>
    <w:rsid w:val="00646EF6"/>
    <w:rsid w:val="0065247B"/>
    <w:rsid w:val="00675D2C"/>
    <w:rsid w:val="00696ADA"/>
    <w:rsid w:val="006A560F"/>
    <w:rsid w:val="006A6EFE"/>
    <w:rsid w:val="006B0F21"/>
    <w:rsid w:val="006B6589"/>
    <w:rsid w:val="006D224F"/>
    <w:rsid w:val="006E7B4B"/>
    <w:rsid w:val="00713E66"/>
    <w:rsid w:val="00714620"/>
    <w:rsid w:val="007335D5"/>
    <w:rsid w:val="007349C3"/>
    <w:rsid w:val="007B4CC6"/>
    <w:rsid w:val="007E07E0"/>
    <w:rsid w:val="007E1203"/>
    <w:rsid w:val="007F3800"/>
    <w:rsid w:val="008160DA"/>
    <w:rsid w:val="00842FFB"/>
    <w:rsid w:val="008546C1"/>
    <w:rsid w:val="008554A3"/>
    <w:rsid w:val="0089041A"/>
    <w:rsid w:val="00893E4F"/>
    <w:rsid w:val="00897284"/>
    <w:rsid w:val="008A0CB1"/>
    <w:rsid w:val="008A5DAC"/>
    <w:rsid w:val="009170F3"/>
    <w:rsid w:val="00927442"/>
    <w:rsid w:val="009302EC"/>
    <w:rsid w:val="00956ABA"/>
    <w:rsid w:val="00972C10"/>
    <w:rsid w:val="009C3655"/>
    <w:rsid w:val="009C5B54"/>
    <w:rsid w:val="009E6E10"/>
    <w:rsid w:val="009E748C"/>
    <w:rsid w:val="00A02E41"/>
    <w:rsid w:val="00A07DDF"/>
    <w:rsid w:val="00A13C9C"/>
    <w:rsid w:val="00A360DA"/>
    <w:rsid w:val="00A75247"/>
    <w:rsid w:val="00A90C58"/>
    <w:rsid w:val="00A95A40"/>
    <w:rsid w:val="00AB175A"/>
    <w:rsid w:val="00AE6B60"/>
    <w:rsid w:val="00B0660B"/>
    <w:rsid w:val="00B24217"/>
    <w:rsid w:val="00B4746B"/>
    <w:rsid w:val="00B557E6"/>
    <w:rsid w:val="00B7662F"/>
    <w:rsid w:val="00B87D17"/>
    <w:rsid w:val="00B95BF4"/>
    <w:rsid w:val="00BB2252"/>
    <w:rsid w:val="00BB256B"/>
    <w:rsid w:val="00BB5284"/>
    <w:rsid w:val="00BC0703"/>
    <w:rsid w:val="00BC1230"/>
    <w:rsid w:val="00BC5558"/>
    <w:rsid w:val="00BD5A68"/>
    <w:rsid w:val="00BE3CEE"/>
    <w:rsid w:val="00C13222"/>
    <w:rsid w:val="00C40E5A"/>
    <w:rsid w:val="00C472AE"/>
    <w:rsid w:val="00C54863"/>
    <w:rsid w:val="00C76939"/>
    <w:rsid w:val="00C81FC3"/>
    <w:rsid w:val="00C87C85"/>
    <w:rsid w:val="00CA3BFB"/>
    <w:rsid w:val="00CA5C53"/>
    <w:rsid w:val="00CC1B26"/>
    <w:rsid w:val="00CC77BA"/>
    <w:rsid w:val="00D255D1"/>
    <w:rsid w:val="00D3611B"/>
    <w:rsid w:val="00D4606F"/>
    <w:rsid w:val="00D6050F"/>
    <w:rsid w:val="00D821CE"/>
    <w:rsid w:val="00D933AA"/>
    <w:rsid w:val="00D95B22"/>
    <w:rsid w:val="00DD4B6F"/>
    <w:rsid w:val="00DE0206"/>
    <w:rsid w:val="00DE0820"/>
    <w:rsid w:val="00DF35CC"/>
    <w:rsid w:val="00DF4C3E"/>
    <w:rsid w:val="00E13B53"/>
    <w:rsid w:val="00E2747D"/>
    <w:rsid w:val="00E625AA"/>
    <w:rsid w:val="00E64DC5"/>
    <w:rsid w:val="00E857F4"/>
    <w:rsid w:val="00EA1C80"/>
    <w:rsid w:val="00EB3D8A"/>
    <w:rsid w:val="00EB5B85"/>
    <w:rsid w:val="00EC5158"/>
    <w:rsid w:val="00EE2B74"/>
    <w:rsid w:val="00EF0221"/>
    <w:rsid w:val="00EF29F9"/>
    <w:rsid w:val="00F13DDC"/>
    <w:rsid w:val="00F173FE"/>
    <w:rsid w:val="00F269E1"/>
    <w:rsid w:val="00F5574B"/>
    <w:rsid w:val="00F600D9"/>
    <w:rsid w:val="00F738FE"/>
    <w:rsid w:val="00F77D12"/>
    <w:rsid w:val="00F94697"/>
    <w:rsid w:val="00FB362A"/>
    <w:rsid w:val="00FB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DC5814-6369-4A9E-8E85-B32AE768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0B0"/>
    <w:pPr>
      <w:ind w:left="720"/>
      <w:contextualSpacing/>
    </w:pPr>
  </w:style>
  <w:style w:type="table" w:styleId="Tabela-Siatka">
    <w:name w:val="Table Grid"/>
    <w:basedOn w:val="Standardowy"/>
    <w:uiPriority w:val="59"/>
    <w:rsid w:val="000550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362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36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362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D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D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600D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0D9"/>
  </w:style>
  <w:style w:type="paragraph" w:styleId="Stopka">
    <w:name w:val="footer"/>
    <w:basedOn w:val="Normalny"/>
    <w:link w:val="StopkaZnak"/>
    <w:uiPriority w:val="99"/>
    <w:unhideWhenUsed/>
    <w:rsid w:val="00F600D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0D9"/>
  </w:style>
  <w:style w:type="character" w:styleId="Hipercze">
    <w:name w:val="Hyperlink"/>
    <w:basedOn w:val="Domylnaczcionkaakapitu"/>
    <w:uiPriority w:val="99"/>
    <w:unhideWhenUsed/>
    <w:rsid w:val="006B0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42153-8019-4766-B645-7582F5F0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dusia</dc:creator>
  <cp:lastModifiedBy>Kierownik</cp:lastModifiedBy>
  <cp:revision>2</cp:revision>
  <cp:lastPrinted>2016-06-27T09:03:00Z</cp:lastPrinted>
  <dcterms:created xsi:type="dcterms:W3CDTF">2016-10-27T09:48:00Z</dcterms:created>
  <dcterms:modified xsi:type="dcterms:W3CDTF">2016-10-27T09:48:00Z</dcterms:modified>
</cp:coreProperties>
</file>